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F1" w:rsidRPr="007D70B3" w:rsidRDefault="007D70B3" w:rsidP="00344E20">
      <w:pPr>
        <w:ind w:left="142"/>
        <w:rPr>
          <w:b/>
          <w:sz w:val="16"/>
          <w:szCs w:val="16"/>
          <w:lang w:val="en-US"/>
        </w:rPr>
      </w:pPr>
      <w:r w:rsidRPr="007D70B3">
        <w:rPr>
          <w:b/>
          <w:sz w:val="16"/>
          <w:szCs w:val="16"/>
          <w:lang w:val="en-US"/>
        </w:rPr>
        <w:t xml:space="preserve">                         </w:t>
      </w:r>
      <w:r w:rsidR="00344E20" w:rsidRPr="007D70B3">
        <w:rPr>
          <w:b/>
          <w:sz w:val="16"/>
          <w:szCs w:val="16"/>
          <w:lang w:val="en-US"/>
        </w:rPr>
        <w:t xml:space="preserve">Conversazione </w:t>
      </w:r>
      <w:proofErr w:type="spellStart"/>
      <w:r w:rsidR="00344E20" w:rsidRPr="007D70B3">
        <w:rPr>
          <w:b/>
          <w:sz w:val="16"/>
          <w:szCs w:val="16"/>
          <w:lang w:val="en-US"/>
        </w:rPr>
        <w:t>italiana</w:t>
      </w:r>
      <w:proofErr w:type="spellEnd"/>
      <w:r w:rsidR="00344E20" w:rsidRPr="007D70B3">
        <w:rPr>
          <w:b/>
          <w:sz w:val="16"/>
          <w:szCs w:val="16"/>
          <w:lang w:val="en-US"/>
        </w:rPr>
        <w:t xml:space="preserve"> ARIA 16/12/2025</w:t>
      </w:r>
    </w:p>
    <w:p w:rsidR="007D70B3" w:rsidRPr="007D70B3" w:rsidRDefault="007D70B3" w:rsidP="00344E20">
      <w:pPr>
        <w:ind w:left="142"/>
        <w:rPr>
          <w:b/>
          <w:sz w:val="16"/>
          <w:szCs w:val="16"/>
        </w:rPr>
      </w:pPr>
      <w:r w:rsidRPr="007D70B3">
        <w:rPr>
          <w:b/>
          <w:sz w:val="16"/>
          <w:szCs w:val="16"/>
        </w:rPr>
        <w:t xml:space="preserve">                            Sala di BONLIEU 1° piano ore 17.30</w:t>
      </w:r>
    </w:p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val="en-US" w:eastAsia="fr-FR"/>
        </w:rPr>
      </w:pP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val="en-US" w:eastAsia="fr-FR"/>
        </w:rPr>
        <w:t>Buongiorno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val="en-US" w:eastAsia="fr-FR"/>
        </w:rPr>
        <w:t xml:space="preserve"> a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val="en-US" w:eastAsia="fr-FR"/>
        </w:rPr>
        <w:t>tutti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val="en-US" w:eastAsia="fr-FR"/>
        </w:rPr>
        <w:t> </w:t>
      </w:r>
    </w:p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Mi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chiamo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Pascale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Quenehen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.</w:t>
      </w:r>
    </w:p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Alla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richiesta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di Ornella ho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accettato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di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sostituirla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per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condurre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il corso di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conversazione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un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martedì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al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mese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insieme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con Jean </w:t>
      </w:r>
      <w:proofErr w:type="gram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Planas . </w:t>
      </w:r>
      <w:proofErr w:type="gramEnd"/>
    </w:p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Il 3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dicembre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ho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già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fatto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la 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conoscenza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di un bel gruppetto.</w:t>
      </w:r>
    </w:p>
    <w:p w:rsidR="007D70B3" w:rsidRPr="007D70B3" w:rsidRDefault="007D70B3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Ci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rivediamo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quindi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martedì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16 </w:t>
      </w:r>
      <w:r w:rsidR="00344E20"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="00344E20"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dicembre</w:t>
      </w:r>
      <w:proofErr w:type="spellEnd"/>
      <w:r w:rsidR="00344E20"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</w:p>
    <w:p w:rsidR="007D70B3" w:rsidRPr="007D70B3" w:rsidRDefault="007D70B3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</w:p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In un primo tempo </w:t>
      </w:r>
      <w:proofErr w:type="spellStart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faremo</w:t>
      </w:r>
      <w:proofErr w:type="spellEnd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  </w:t>
      </w:r>
      <w:proofErr w:type="spellStart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meglio</w:t>
      </w:r>
      <w:proofErr w:type="spellEnd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conoscenza</w:t>
      </w:r>
      <w:proofErr w:type="spellEnd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 </w:t>
      </w:r>
    </w:p>
    <w:p w:rsidR="00344E20" w:rsidRPr="007D70B3" w:rsidRDefault="00344E20" w:rsidP="00344E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presentazione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orale</w:t>
      </w:r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 </w:t>
      </w: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di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ognuno</w:t>
      </w:r>
      <w:proofErr w:type="spellEnd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 </w:t>
      </w:r>
    </w:p>
    <w:p w:rsidR="00344E20" w:rsidRPr="007D70B3" w:rsidRDefault="00344E20" w:rsidP="00344E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Propongo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di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farla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con un  RITRATTO  CINESE</w:t>
      </w:r>
    </w:p>
    <w:p w:rsidR="00344E20" w:rsidRPr="007D70B3" w:rsidRDefault="00344E20" w:rsidP="00344E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 Dal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seguente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elenco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,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scegli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4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modi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originali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in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cui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vorresti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presentarti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al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gruppo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:</w:t>
      </w:r>
    </w:p>
    <w:p w:rsidR="00344E20" w:rsidRPr="007D70B3" w:rsidRDefault="00344E20" w:rsidP="00344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Se (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io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)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fossi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un colore,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sarei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……</w:t>
      </w:r>
    </w:p>
    <w:p w:rsidR="00344E20" w:rsidRPr="007D70B3" w:rsidRDefault="00344E20" w:rsidP="00344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Se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fossi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un animale,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sarei</w:t>
      </w:r>
      <w:proofErr w:type="spellEnd"/>
    </w:p>
    <w:p w:rsidR="00344E20" w:rsidRPr="007D70B3" w:rsidRDefault="00344E20" w:rsidP="00344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Se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fossi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uno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sport,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sarei</w:t>
      </w:r>
      <w:proofErr w:type="spellEnd"/>
    </w:p>
    <w:p w:rsidR="00344E20" w:rsidRPr="007D70B3" w:rsidRDefault="00344E20" w:rsidP="00344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Se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fossi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una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persona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famosa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,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sarei</w:t>
      </w:r>
      <w:proofErr w:type="spellEnd"/>
    </w:p>
    <w:p w:rsidR="00344E20" w:rsidRPr="007D70B3" w:rsidRDefault="00344E20" w:rsidP="00344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Se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fossi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un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paese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o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una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regione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,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sarei</w:t>
      </w:r>
      <w:proofErr w:type="spellEnd"/>
    </w:p>
    <w:p w:rsidR="00344E20" w:rsidRPr="007D70B3" w:rsidRDefault="00344E20" w:rsidP="00344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Se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fossi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un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fiore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o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una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pianta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,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sarei</w:t>
      </w:r>
      <w:proofErr w:type="spellEnd"/>
    </w:p>
    <w:p w:rsidR="00344E20" w:rsidRPr="007D70B3" w:rsidRDefault="00344E20" w:rsidP="00344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Se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fossi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un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supereroe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,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sarei</w:t>
      </w:r>
      <w:proofErr w:type="spellEnd"/>
    </w:p>
    <w:p w:rsidR="00344E20" w:rsidRPr="007D70B3" w:rsidRDefault="00344E20" w:rsidP="00344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Se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fossi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una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canzone,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sarei</w:t>
      </w:r>
      <w:proofErr w:type="spellEnd"/>
    </w:p>
    <w:p w:rsidR="00344E20" w:rsidRPr="007D70B3" w:rsidRDefault="00344E20" w:rsidP="00344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Se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fossi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un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film</w:t>
      </w:r>
      <w:proofErr w:type="gram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,sarei</w:t>
      </w:r>
      <w:proofErr w:type="spellEnd"/>
      <w:proofErr w:type="gram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 </w:t>
      </w:r>
    </w:p>
    <w:p w:rsidR="00344E20" w:rsidRPr="007D70B3" w:rsidRDefault="00344E20" w:rsidP="00344E20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Se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fossi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un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piatto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,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sarei</w:t>
      </w:r>
      <w:proofErr w:type="spellEnd"/>
    </w:p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Une petite révision s’impose  du SUBJONTIF IMPARFAIT </w:t>
      </w:r>
      <w:r w:rsidRPr="007D70B3">
        <w:rPr>
          <w:rFonts w:ascii="Arial" w:eastAsia="Times New Roman" w:hAnsi="Arial" w:cs="Arial"/>
          <w:noProof/>
          <w:color w:val="222222"/>
          <w:sz w:val="16"/>
          <w:szCs w:val="16"/>
          <w:lang w:eastAsia="fr-FR"/>
        </w:rPr>
        <mc:AlternateContent>
          <mc:Choice Requires="wps">
            <w:drawing>
              <wp:inline distT="0" distB="0" distL="0" distR="0" wp14:anchorId="6BB19ADA" wp14:editId="178E8A4B">
                <wp:extent cx="306705" cy="306705"/>
                <wp:effectExtent l="0" t="0" r="0" b="0"/>
                <wp:docPr id="1" name="AutoShape 1" descr="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😱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ZhwAIAAMQFAAAOAAAAZHJzL2Uyb0RvYy54bWysVF2O0zAQfkfiDpbfs0m66U+iTVdL0yCk&#10;BVZaOIBrO41FYgfbbbog7sEbZ+BmHIGx03bb3RcE5CGyZ+xv5pv5PFfXu7ZBW66NUDLH8UWEEZdU&#10;MSHXOf74oQxmGBlLJCONkjzHD9zg6/nLF1d9l/GRqlXDuEYAIk3Wdzmure2yMDS05i0xF6rjEpyV&#10;0i2xsNXrkGnSA3rbhKMomoS90qzTinJjwFoMTjz3+FXFqX1fVYZb1OQYcrP+r/1/5f7h/Ipka026&#10;WtB9GuQvsmiJkBD0CFUQS9BGi2dQraBaGVXZC6raUFWVoNxzADZx9ITNfU067rlAcUx3LJP5f7D0&#10;3fZOI8GgdxhJ0kKLbjZW+cgITIwbCuX69eP7T1ervjMZXLnv7rRja7pbRT8ZJNWiJnLNb0wHFR+w&#10;DiatVV9zwiDp2EGEZxhuYwANrfq3ikF0AtF9JXeVbl0MqBHa+YY9HBvGdxZRMF5Gk2k0xoiCa792&#10;EUh2uNxpY19z1SK3yLGG7Dw42d4aOxw9HHGxpCpF04CdZI08MwDmYIHQcNX5XBK+xV/TKF3OlrMk&#10;SEaTZZBERRHclIskmJTxdFxcFotFEX9zceMkqwVjXLowB7nFyZ+1cy/8QShHwRnVCObgXEpGr1eL&#10;RqMtAbmX/vMlB8/jsfA8DV8v4PKEUjxKolejNCgns2mQlMk4SKfRLIji9FU6iZI0KcpzSrdC8n+n&#10;hPocp+PR2HfpJOkn3CL/PedGslZYGCiNaHM8Ox4imVPgUjLfWktEM6xPSuHSfywFtPvQaK9XJ9FB&#10;/SvFHkCuWoGcYKDA6INFrfQXjHoYIzk2nzdEc4yaNxIkn8ZJ4uaO3yTj6Qg2+tSzOvUQSQEqxxaj&#10;Ybmww6zadFqsa4gU+8JI5R5pJbyE3RMasto/LhgVnsl+rLlZdLr3px6H7/w3AAAA//8DAFBLAwQU&#10;AAYACAAAACEAJgsrPNoAAAADAQAADwAAAGRycy9kb3ducmV2LnhtbEyPT0vDQBDF74LfYRnBi9iN&#10;f5ASsylSEIsIpan2PM2OSTA7m2a3Sfz2jnrQyzyGN7z3m2wxuVYN1IfGs4GrWQKKuPS24crA6/bx&#10;cg4qRGSLrWcy8EkBFvnpSYap9SNvaChipSSEQ4oG6hi7VOtQ1uQwzHxHLN677x1GWftK2x5HCXet&#10;vk6SO+2wYWmosaNlTeVHcXQGxnI97LYvT3p9sVt5PqwOy+Lt2Zjzs+nhHlSkKf4dwze+oEMuTHt/&#10;ZBtUa0AeiT9TvNv5Daj9r+o80//Z8y8AAAD//wMAUEsBAi0AFAAGAAgAAAAhALaDOJL+AAAA4QEA&#10;ABMAAAAAAAAAAAAAAAAAAAAAAFtDb250ZW50X1R5cGVzXS54bWxQSwECLQAUAAYACAAAACEAOP0h&#10;/9YAAACUAQAACwAAAAAAAAAAAAAAAAAvAQAAX3JlbHMvLnJlbHNQSwECLQAUAAYACAAAACEA9c22&#10;YcACAADEBQAADgAAAAAAAAAAAAAAAAAuAgAAZHJzL2Uyb0RvYy54bWxQSwECLQAUAAYACAAAACEA&#10;JgsrPN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u w:val="single"/>
          <w:lang w:eastAsia="fr-FR"/>
        </w:rPr>
        <w:t>congiuntivo</w:t>
      </w:r>
      <w:proofErr w:type="spellEnd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u w:val="single"/>
          <w:lang w:eastAsia="fr-FR"/>
        </w:rPr>
        <w:t xml:space="preserve"> </w:t>
      </w:r>
      <w:proofErr w:type="spellStart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u w:val="single"/>
          <w:lang w:eastAsia="fr-FR"/>
        </w:rPr>
        <w:t>imperfetto</w:t>
      </w:r>
      <w:proofErr w:type="spellEnd"/>
      <w:r w:rsidRPr="007D70B3">
        <w:rPr>
          <w:rFonts w:ascii="Arial-BoldMT" w:eastAsia="Times New Roman" w:hAnsi="Arial-BoldMT" w:cs="Arial"/>
          <w:b/>
          <w:bCs/>
          <w:color w:val="222222"/>
          <w:sz w:val="16"/>
          <w:szCs w:val="16"/>
          <w:u w:val="single"/>
          <w:lang w:eastAsia="fr-FR"/>
        </w:rPr>
        <w:t> </w:t>
      </w:r>
    </w:p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740"/>
        <w:gridCol w:w="3881"/>
      </w:tblGrid>
      <w:tr w:rsidR="00344E20" w:rsidRPr="007D70B3" w:rsidTr="00344E20">
        <w:tc>
          <w:tcPr>
            <w:tcW w:w="165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1°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coniugazione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 </w:t>
            </w:r>
          </w:p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-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A</w:t>
            </w: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RE</w:t>
            </w:r>
          </w:p>
        </w:tc>
        <w:tc>
          <w:tcPr>
            <w:tcW w:w="17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2°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coniugazione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 </w:t>
            </w:r>
          </w:p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-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E</w:t>
            </w: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RE</w:t>
            </w:r>
          </w:p>
        </w:tc>
        <w:tc>
          <w:tcPr>
            <w:tcW w:w="388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3°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coniugazione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-IRE (con o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senza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suffisso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-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isc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-)</w:t>
            </w:r>
          </w:p>
        </w:tc>
      </w:tr>
      <w:tr w:rsidR="00344E20" w:rsidRPr="007D70B3" w:rsidTr="00344E20">
        <w:tc>
          <w:tcPr>
            <w:tcW w:w="165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io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parl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eastAsia="fr-FR"/>
              </w:rPr>
              <w:t>a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ssi</w:t>
            </w:r>
            <w:proofErr w:type="spellEnd"/>
          </w:p>
        </w:tc>
        <w:tc>
          <w:tcPr>
            <w:tcW w:w="17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io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vend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u w:val="single"/>
                <w:lang w:eastAsia="fr-FR"/>
              </w:rPr>
              <w:t>e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ssi</w:t>
            </w:r>
            <w:proofErr w:type="spellEnd"/>
          </w:p>
        </w:tc>
        <w:tc>
          <w:tcPr>
            <w:tcW w:w="388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io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part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u w:val="single"/>
                <w:lang w:eastAsia="fr-FR"/>
              </w:rPr>
              <w:t>i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lang w:eastAsia="fr-FR"/>
              </w:rPr>
              <w:t>ssi</w:t>
            </w:r>
            <w:proofErr w:type="spellEnd"/>
          </w:p>
        </w:tc>
      </w:tr>
      <w:tr w:rsidR="00344E20" w:rsidRPr="007D70B3" w:rsidTr="00344E20">
        <w:tc>
          <w:tcPr>
            <w:tcW w:w="165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tu)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parl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eastAsia="fr-FR"/>
              </w:rPr>
              <w:t>a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ssi</w:t>
            </w:r>
            <w:proofErr w:type="spellEnd"/>
          </w:p>
        </w:tc>
        <w:tc>
          <w:tcPr>
            <w:tcW w:w="17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tu)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vend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u w:val="single"/>
                <w:lang w:eastAsia="fr-FR"/>
              </w:rPr>
              <w:t>e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ssi</w:t>
            </w:r>
            <w:proofErr w:type="spellEnd"/>
          </w:p>
        </w:tc>
        <w:tc>
          <w:tcPr>
            <w:tcW w:w="388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tu)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part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u w:val="single"/>
                <w:lang w:eastAsia="fr-FR"/>
              </w:rPr>
              <w:t>i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lang w:eastAsia="fr-FR"/>
              </w:rPr>
              <w:t>ssi</w:t>
            </w:r>
            <w:proofErr w:type="spellEnd"/>
          </w:p>
        </w:tc>
      </w:tr>
      <w:tr w:rsidR="00344E20" w:rsidRPr="007D70B3" w:rsidTr="00344E20">
        <w:tc>
          <w:tcPr>
            <w:tcW w:w="165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lui/lei) parl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eastAsia="fr-FR"/>
              </w:rPr>
              <w:t>a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sse</w:t>
            </w:r>
          </w:p>
        </w:tc>
        <w:tc>
          <w:tcPr>
            <w:tcW w:w="17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lui/lei)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vend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u w:val="single"/>
                <w:lang w:eastAsia="fr-FR"/>
              </w:rPr>
              <w:t>e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sse</w:t>
            </w:r>
            <w:proofErr w:type="spellEnd"/>
          </w:p>
        </w:tc>
        <w:tc>
          <w:tcPr>
            <w:tcW w:w="388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lui) part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u w:val="single"/>
                <w:lang w:eastAsia="fr-FR"/>
              </w:rPr>
              <w:t>i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lang w:eastAsia="fr-FR"/>
              </w:rPr>
              <w:t>sse</w:t>
            </w:r>
          </w:p>
        </w:tc>
      </w:tr>
      <w:tr w:rsidR="00344E20" w:rsidRPr="007D70B3" w:rsidTr="00344E20">
        <w:tc>
          <w:tcPr>
            <w:tcW w:w="165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noi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parl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eastAsia="fr-FR"/>
              </w:rPr>
              <w:t>a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ssimo</w:t>
            </w:r>
            <w:proofErr w:type="spellEnd"/>
          </w:p>
        </w:tc>
        <w:tc>
          <w:tcPr>
            <w:tcW w:w="17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noi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vend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u w:val="single"/>
                <w:lang w:eastAsia="fr-FR"/>
              </w:rPr>
              <w:t>e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ssimo</w:t>
            </w:r>
            <w:proofErr w:type="spellEnd"/>
          </w:p>
        </w:tc>
        <w:tc>
          <w:tcPr>
            <w:tcW w:w="388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noi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part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u w:val="single"/>
                <w:lang w:eastAsia="fr-FR"/>
              </w:rPr>
              <w:t>i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lang w:eastAsia="fr-FR"/>
              </w:rPr>
              <w:t>ssimo</w:t>
            </w:r>
            <w:proofErr w:type="spellEnd"/>
          </w:p>
        </w:tc>
      </w:tr>
      <w:tr w:rsidR="00344E20" w:rsidRPr="007D70B3" w:rsidTr="00344E20">
        <w:tc>
          <w:tcPr>
            <w:tcW w:w="165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voi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parl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eastAsia="fr-FR"/>
              </w:rPr>
              <w:t>a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ste</w:t>
            </w:r>
            <w:proofErr w:type="spellEnd"/>
          </w:p>
        </w:tc>
        <w:tc>
          <w:tcPr>
            <w:tcW w:w="17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voi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vend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u w:val="single"/>
                <w:lang w:eastAsia="fr-FR"/>
              </w:rPr>
              <w:t>e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ste</w:t>
            </w:r>
            <w:proofErr w:type="spellEnd"/>
          </w:p>
        </w:tc>
        <w:tc>
          <w:tcPr>
            <w:tcW w:w="388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voi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part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lang w:eastAsia="fr-FR"/>
              </w:rPr>
              <w:t>iste</w:t>
            </w:r>
            <w:proofErr w:type="spellEnd"/>
          </w:p>
        </w:tc>
      </w:tr>
      <w:tr w:rsidR="00344E20" w:rsidRPr="007D70B3" w:rsidTr="00344E20">
        <w:tc>
          <w:tcPr>
            <w:tcW w:w="165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loro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parl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eastAsia="fr-FR"/>
              </w:rPr>
              <w:t>a</w:t>
            </w:r>
            <w:r w:rsidRPr="007D70B3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ssero</w:t>
            </w:r>
            <w:proofErr w:type="spellEnd"/>
          </w:p>
        </w:tc>
        <w:tc>
          <w:tcPr>
            <w:tcW w:w="17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loro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vend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u w:val="single"/>
                <w:lang w:eastAsia="fr-FR"/>
              </w:rPr>
              <w:t>e</w:t>
            </w:r>
            <w:r w:rsidRPr="007D70B3">
              <w:rPr>
                <w:rFonts w:ascii="Arial" w:eastAsia="Times New Roman" w:hAnsi="Arial" w:cs="Arial"/>
                <w:color w:val="0070C0"/>
                <w:sz w:val="16"/>
                <w:szCs w:val="16"/>
                <w:lang w:eastAsia="fr-FR"/>
              </w:rPr>
              <w:t>ssero</w:t>
            </w:r>
            <w:proofErr w:type="spellEnd"/>
          </w:p>
        </w:tc>
        <w:tc>
          <w:tcPr>
            <w:tcW w:w="388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loro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part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u w:val="single"/>
                <w:lang w:eastAsia="fr-FR"/>
              </w:rPr>
              <w:t>i</w:t>
            </w:r>
            <w:r w:rsidRPr="007D70B3">
              <w:rPr>
                <w:rFonts w:ascii="Arial" w:eastAsia="Times New Roman" w:hAnsi="Arial" w:cs="Arial"/>
                <w:color w:val="00B050"/>
                <w:sz w:val="16"/>
                <w:szCs w:val="16"/>
                <w:lang w:eastAsia="fr-FR"/>
              </w:rPr>
              <w:t>ssero</w:t>
            </w:r>
            <w:proofErr w:type="spellEnd"/>
          </w:p>
        </w:tc>
      </w:tr>
    </w:tbl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 </w:t>
      </w:r>
    </w:p>
    <w:p w:rsidR="00344E20" w:rsidRPr="007D70B3" w:rsidRDefault="00344E20" w:rsidP="00344E20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• On retrouve les mêmes voyelles thématiques que pour l’imparfait de l’indicatif</w:t>
      </w:r>
    </w:p>
    <w:p w:rsidR="00344E20" w:rsidRPr="007D70B3" w:rsidRDefault="00344E20" w:rsidP="00344E20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 </w:t>
      </w:r>
    </w:p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AUSILIARI : solo </w:t>
      </w:r>
      <w:proofErr w:type="spellStart"/>
      <w:r w:rsidRPr="007D70B3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essere</w:t>
      </w:r>
      <w:proofErr w:type="spellEnd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 è </w:t>
      </w:r>
      <w:proofErr w:type="spellStart"/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irregolare</w:t>
      </w:r>
      <w:proofErr w:type="spellEnd"/>
    </w:p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7D70B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541"/>
      </w:tblGrid>
      <w:tr w:rsidR="00344E20" w:rsidRPr="007D70B3" w:rsidTr="00344E20">
        <w:tc>
          <w:tcPr>
            <w:tcW w:w="140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ESSERE</w:t>
            </w:r>
          </w:p>
        </w:tc>
        <w:tc>
          <w:tcPr>
            <w:tcW w:w="154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AVERE</w:t>
            </w:r>
          </w:p>
        </w:tc>
      </w:tr>
      <w:tr w:rsidR="00344E20" w:rsidRPr="007D70B3" w:rsidTr="00344E20">
        <w:tc>
          <w:tcPr>
            <w:tcW w:w="140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io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foss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i</w:t>
            </w:r>
            <w:proofErr w:type="spellEnd"/>
          </w:p>
        </w:tc>
        <w:tc>
          <w:tcPr>
            <w:tcW w:w="154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io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avess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i</w:t>
            </w:r>
            <w:proofErr w:type="spellEnd"/>
          </w:p>
        </w:tc>
      </w:tr>
      <w:tr w:rsidR="00344E20" w:rsidRPr="007D70B3" w:rsidTr="00344E20">
        <w:tc>
          <w:tcPr>
            <w:tcW w:w="140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tu)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foss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i</w:t>
            </w:r>
            <w:proofErr w:type="spellEnd"/>
          </w:p>
        </w:tc>
        <w:tc>
          <w:tcPr>
            <w:tcW w:w="154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tu)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avess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i</w:t>
            </w:r>
            <w:proofErr w:type="spellEnd"/>
          </w:p>
        </w:tc>
      </w:tr>
      <w:tr w:rsidR="00344E20" w:rsidRPr="007D70B3" w:rsidTr="00344E20">
        <w:tc>
          <w:tcPr>
            <w:tcW w:w="140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lui/lei) foss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e</w:t>
            </w:r>
          </w:p>
        </w:tc>
        <w:tc>
          <w:tcPr>
            <w:tcW w:w="154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lui/lei)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avess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e</w:t>
            </w:r>
            <w:proofErr w:type="spellEnd"/>
          </w:p>
        </w:tc>
      </w:tr>
      <w:tr w:rsidR="00344E20" w:rsidRPr="007D70B3" w:rsidTr="00344E20">
        <w:tc>
          <w:tcPr>
            <w:tcW w:w="140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noi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f</w:t>
            </w: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fr-FR"/>
              </w:rPr>
              <w:t>o</w:t>
            </w: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ssim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154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noi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av</w:t>
            </w: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fr-FR"/>
              </w:rPr>
              <w:t>e</w:t>
            </w: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ssim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o</w:t>
            </w:r>
            <w:proofErr w:type="spellEnd"/>
          </w:p>
        </w:tc>
      </w:tr>
      <w:tr w:rsidR="00344E20" w:rsidRPr="007D70B3" w:rsidTr="00344E20">
        <w:tc>
          <w:tcPr>
            <w:tcW w:w="140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voi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fost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e</w:t>
            </w:r>
            <w:proofErr w:type="spellEnd"/>
          </w:p>
        </w:tc>
        <w:tc>
          <w:tcPr>
            <w:tcW w:w="154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voi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avest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e</w:t>
            </w:r>
            <w:proofErr w:type="spellEnd"/>
          </w:p>
        </w:tc>
      </w:tr>
      <w:tr w:rsidR="00344E20" w:rsidRPr="007D70B3" w:rsidTr="00344E20">
        <w:tc>
          <w:tcPr>
            <w:tcW w:w="140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loro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f</w:t>
            </w: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fr-FR"/>
              </w:rPr>
              <w:t>o</w:t>
            </w: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sser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1541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7D70B3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loro</w:t>
            </w:r>
            <w:proofErr w:type="spellEnd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av</w:t>
            </w: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fr-FR"/>
              </w:rPr>
              <w:t>e</w:t>
            </w:r>
            <w:r w:rsidRPr="007D70B3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sser</w:t>
            </w:r>
            <w:r w:rsidRPr="007D70B3">
              <w:rPr>
                <w:rFonts w:ascii="Arial" w:eastAsia="Times New Roman" w:hAnsi="Arial" w:cs="Arial"/>
                <w:color w:val="7030A0"/>
                <w:sz w:val="16"/>
                <w:szCs w:val="16"/>
                <w:lang w:eastAsia="fr-FR"/>
              </w:rPr>
              <w:t>o</w:t>
            </w:r>
            <w:proofErr w:type="spellEnd"/>
          </w:p>
        </w:tc>
      </w:tr>
    </w:tbl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D70B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 </w:t>
      </w:r>
    </w:p>
    <w:p w:rsidR="00344E20" w:rsidRPr="007D70B3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344E20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</w:p>
    <w:p w:rsidR="00344E20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</w:p>
    <w:p w:rsidR="00344E20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</w:p>
    <w:p w:rsidR="00344E20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</w:p>
    <w:p w:rsidR="00344E20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</w:p>
    <w:p w:rsidR="00344E20" w:rsidRPr="00344E20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SEMIAUSILIARI :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regolari</w:t>
      </w:r>
      <w:proofErr w:type="spellEnd"/>
    </w:p>
    <w:p w:rsidR="00344E20" w:rsidRPr="00344E20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640"/>
        <w:gridCol w:w="1580"/>
      </w:tblGrid>
      <w:tr w:rsidR="00344E20" w:rsidRPr="00344E20" w:rsidTr="00344E20"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POTERE</w:t>
            </w:r>
          </w:p>
        </w:tc>
        <w:tc>
          <w:tcPr>
            <w:tcW w:w="16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DOVERE</w:t>
            </w:r>
          </w:p>
        </w:tc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VOLERE</w:t>
            </w:r>
          </w:p>
        </w:tc>
      </w:tr>
      <w:tr w:rsidR="00344E20" w:rsidRPr="00344E20" w:rsidTr="00344E20"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io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potessi</w:t>
            </w:r>
            <w:proofErr w:type="spellEnd"/>
          </w:p>
        </w:tc>
        <w:tc>
          <w:tcPr>
            <w:tcW w:w="16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io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dovessi</w:t>
            </w:r>
            <w:proofErr w:type="spellEnd"/>
          </w:p>
        </w:tc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io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volessi</w:t>
            </w:r>
            <w:proofErr w:type="spellEnd"/>
          </w:p>
        </w:tc>
      </w:tr>
      <w:tr w:rsidR="00344E20" w:rsidRPr="00344E20" w:rsidTr="00344E20"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tu)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potessi</w:t>
            </w:r>
            <w:proofErr w:type="spellEnd"/>
          </w:p>
        </w:tc>
        <w:tc>
          <w:tcPr>
            <w:tcW w:w="16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tu)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dovessi</w:t>
            </w:r>
            <w:proofErr w:type="spellEnd"/>
          </w:p>
        </w:tc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tu)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volessi</w:t>
            </w:r>
            <w:proofErr w:type="spellEnd"/>
          </w:p>
        </w:tc>
      </w:tr>
      <w:tr w:rsidR="00344E20" w:rsidRPr="00344E20" w:rsidTr="00344E20"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lui/lei)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potesse</w:t>
            </w:r>
            <w:proofErr w:type="spellEnd"/>
          </w:p>
        </w:tc>
        <w:tc>
          <w:tcPr>
            <w:tcW w:w="16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lui/lei)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dovesse</w:t>
            </w:r>
            <w:proofErr w:type="spellEnd"/>
          </w:p>
        </w:tc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lui/lei)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volesse</w:t>
            </w:r>
            <w:proofErr w:type="spellEnd"/>
          </w:p>
        </w:tc>
      </w:tr>
      <w:tr w:rsidR="00344E20" w:rsidRPr="00344E20" w:rsidTr="00344E20"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noi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pot</w:t>
            </w: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fr-FR"/>
              </w:rPr>
              <w:t>e</w:t>
            </w: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ssimo</w:t>
            </w:r>
            <w:proofErr w:type="spellEnd"/>
          </w:p>
        </w:tc>
        <w:tc>
          <w:tcPr>
            <w:tcW w:w="16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noi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dov</w:t>
            </w: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fr-FR"/>
              </w:rPr>
              <w:t>e</w:t>
            </w: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ssimo</w:t>
            </w:r>
            <w:proofErr w:type="spellEnd"/>
          </w:p>
        </w:tc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noi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vol</w:t>
            </w: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fr-FR"/>
              </w:rPr>
              <w:t>e</w:t>
            </w: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ssimo</w:t>
            </w:r>
            <w:proofErr w:type="spellEnd"/>
          </w:p>
        </w:tc>
      </w:tr>
      <w:tr w:rsidR="00344E20" w:rsidRPr="00344E20" w:rsidTr="00344E20"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voi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voleste</w:t>
            </w:r>
            <w:proofErr w:type="spellEnd"/>
          </w:p>
        </w:tc>
        <w:tc>
          <w:tcPr>
            <w:tcW w:w="16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voi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doveste</w:t>
            </w:r>
            <w:proofErr w:type="spellEnd"/>
          </w:p>
        </w:tc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voi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voleste</w:t>
            </w:r>
            <w:proofErr w:type="spellEnd"/>
          </w:p>
        </w:tc>
      </w:tr>
      <w:tr w:rsidR="00344E20" w:rsidRPr="00344E20" w:rsidTr="00344E20"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loro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volessero</w:t>
            </w:r>
            <w:proofErr w:type="spellEnd"/>
          </w:p>
        </w:tc>
        <w:tc>
          <w:tcPr>
            <w:tcW w:w="164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loro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dovessero</w:t>
            </w:r>
            <w:proofErr w:type="spellEnd"/>
          </w:p>
        </w:tc>
        <w:tc>
          <w:tcPr>
            <w:tcW w:w="1580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44E20" w:rsidRPr="00344E20" w:rsidRDefault="00344E20" w:rsidP="00344E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</w:pPr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(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che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loro</w:t>
            </w:r>
            <w:proofErr w:type="spellEnd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 xml:space="preserve">) </w:t>
            </w:r>
            <w:proofErr w:type="spellStart"/>
            <w:r w:rsidRPr="00344E20">
              <w:rPr>
                <w:rFonts w:ascii="Arial" w:eastAsia="Times New Roman" w:hAnsi="Arial" w:cs="Arial"/>
                <w:color w:val="222222"/>
                <w:sz w:val="16"/>
                <w:szCs w:val="16"/>
                <w:lang w:eastAsia="fr-FR"/>
              </w:rPr>
              <w:t>volessero</w:t>
            </w:r>
            <w:proofErr w:type="spellEnd"/>
          </w:p>
        </w:tc>
      </w:tr>
    </w:tbl>
    <w:p w:rsidR="00344E20" w:rsidRPr="00344E20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 </w:t>
      </w:r>
    </w:p>
    <w:p w:rsidR="00344E20" w:rsidRPr="00344E20" w:rsidRDefault="00344E20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 </w:t>
      </w:r>
    </w:p>
    <w:p w:rsidR="00344E20" w:rsidRPr="00344E20" w:rsidRDefault="00344E20" w:rsidP="00344E20">
      <w:pPr>
        <w:shd w:val="clear" w:color="auto" w:fill="FFFFFF"/>
        <w:spacing w:after="0" w:line="240" w:lineRule="auto"/>
        <w:ind w:left="320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44E20">
        <w:rPr>
          <w:rFonts w:ascii="MS Gothic" w:eastAsia="MS Gothic" w:hAnsi="MS Gothic" w:cs="MS Gothic" w:hint="eastAsia"/>
          <w:color w:val="222222"/>
          <w:sz w:val="16"/>
          <w:szCs w:val="16"/>
          <w:lang w:eastAsia="fr-FR"/>
        </w:rPr>
        <w:t>➢</w:t>
      </w:r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Stessi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usi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del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congiuntivo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presente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, ma in un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contesto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temporale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passato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. In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particolare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, il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congiuntivo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imperfetto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esprime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 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u w:val="single"/>
          <w:lang w:eastAsia="fr-FR"/>
        </w:rPr>
        <w:t>contemporaneità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u w:val="single"/>
          <w:lang w:eastAsia="fr-FR"/>
        </w:rPr>
        <w:t xml:space="preserve"> ad un tempo </w:t>
      </w:r>
      <w:proofErr w:type="spellStart"/>
      <w:r w:rsidRPr="00344E20">
        <w:rPr>
          <w:rFonts w:ascii="Arial" w:eastAsia="Times New Roman" w:hAnsi="Arial" w:cs="Arial"/>
          <w:color w:val="222222"/>
          <w:sz w:val="16"/>
          <w:szCs w:val="16"/>
          <w:u w:val="single"/>
          <w:lang w:eastAsia="fr-FR"/>
        </w:rPr>
        <w:t>passato</w:t>
      </w:r>
      <w:proofErr w:type="spellEnd"/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.</w:t>
      </w:r>
    </w:p>
    <w:p w:rsidR="00344E20" w:rsidRPr="00344E20" w:rsidRDefault="00344E20" w:rsidP="00344E20">
      <w:pPr>
        <w:shd w:val="clear" w:color="auto" w:fill="FFFFFF"/>
        <w:spacing w:after="0" w:line="240" w:lineRule="auto"/>
        <w:ind w:left="320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u w:val="single"/>
          <w:lang w:eastAsia="fr-FR"/>
        </w:rPr>
        <w:t>Pensavo</w:t>
      </w:r>
      <w:proofErr w:type="spellEnd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u w:val="single"/>
          <w:lang w:eastAsia="fr-FR"/>
        </w:rPr>
        <w:t xml:space="preserve">/Ho 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u w:val="single"/>
          <w:lang w:eastAsia="fr-FR"/>
        </w:rPr>
        <w:t>pensato</w:t>
      </w:r>
      <w:proofErr w:type="spellEnd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 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che</w:t>
      </w:r>
      <w:proofErr w:type="spellEnd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 xml:space="preserve"> tu 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u w:val="single"/>
          <w:lang w:eastAsia="fr-FR"/>
        </w:rPr>
        <w:t>fossi</w:t>
      </w:r>
      <w:proofErr w:type="spellEnd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 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matto</w:t>
      </w:r>
      <w:proofErr w:type="spellEnd"/>
    </w:p>
    <w:p w:rsidR="00344E20" w:rsidRPr="00344E20" w:rsidRDefault="00344E20" w:rsidP="00344E20">
      <w:pPr>
        <w:shd w:val="clear" w:color="auto" w:fill="FFFFFF"/>
        <w:spacing w:after="0" w:line="240" w:lineRule="auto"/>
        <w:ind w:left="320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44E20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 </w:t>
      </w:r>
    </w:p>
    <w:p w:rsidR="00344E20" w:rsidRPr="00344E20" w:rsidRDefault="00344E20" w:rsidP="00344E20">
      <w:pPr>
        <w:shd w:val="clear" w:color="auto" w:fill="FFFFFF"/>
        <w:spacing w:after="0" w:line="240" w:lineRule="auto"/>
        <w:ind w:left="320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44E20">
        <w:rPr>
          <w:rFonts w:ascii="MS Gothic" w:eastAsia="MS Gothic" w:hAnsi="MS Gothic" w:cs="MS Gothic" w:hint="eastAsia"/>
          <w:i/>
          <w:iCs/>
          <w:color w:val="222222"/>
          <w:sz w:val="16"/>
          <w:szCs w:val="16"/>
          <w:lang w:eastAsia="fr-FR"/>
        </w:rPr>
        <w:t>➢</w:t>
      </w:r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 xml:space="preserve"> Pour exprimer des souhaits quand ces derniers sont r</w:t>
      </w:r>
      <w:r w:rsidRPr="00344E20">
        <w:rPr>
          <w:rFonts w:ascii="Times New Roman" w:eastAsia="Times New Roman" w:hAnsi="Times New Roman" w:cs="Times New Roman"/>
          <w:i/>
          <w:iCs/>
          <w:color w:val="222222"/>
          <w:sz w:val="16"/>
          <w:szCs w:val="16"/>
          <w:lang w:eastAsia="fr-FR"/>
        </w:rPr>
        <w:t>é</w:t>
      </w:r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gis par un verbe au conditionnel pr</w:t>
      </w:r>
      <w:r w:rsidRPr="00344E20">
        <w:rPr>
          <w:rFonts w:ascii="Times New Roman" w:eastAsia="Times New Roman" w:hAnsi="Times New Roman" w:cs="Times New Roman"/>
          <w:i/>
          <w:iCs/>
          <w:color w:val="222222"/>
          <w:sz w:val="16"/>
          <w:szCs w:val="16"/>
          <w:lang w:eastAsia="fr-FR"/>
        </w:rPr>
        <w:t>é</w:t>
      </w:r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sent</w:t>
      </w:r>
    </w:p>
    <w:p w:rsidR="00344E20" w:rsidRPr="00344E20" w:rsidRDefault="00344E20" w:rsidP="00344E20">
      <w:pPr>
        <w:shd w:val="clear" w:color="auto" w:fill="FFFFFF"/>
        <w:spacing w:after="0" w:line="240" w:lineRule="auto"/>
        <w:ind w:left="320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u w:val="single"/>
          <w:lang w:eastAsia="fr-FR"/>
        </w:rPr>
        <w:t>Vorrei</w:t>
      </w:r>
      <w:proofErr w:type="spellEnd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 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che</w:t>
      </w:r>
      <w:proofErr w:type="spellEnd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 xml:space="preserve"> tu 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u w:val="single"/>
          <w:lang w:eastAsia="fr-FR"/>
        </w:rPr>
        <w:t>fossi</w:t>
      </w:r>
      <w:proofErr w:type="spellEnd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 xml:space="preserve"> più 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gentile</w:t>
      </w:r>
      <w:proofErr w:type="spellEnd"/>
    </w:p>
    <w:p w:rsidR="00344E20" w:rsidRPr="00344E20" w:rsidRDefault="00344E20" w:rsidP="00344E20">
      <w:pPr>
        <w:shd w:val="clear" w:color="auto" w:fill="FFFFFF"/>
        <w:spacing w:after="0" w:line="240" w:lineRule="auto"/>
        <w:ind w:left="320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u w:val="single"/>
          <w:lang w:eastAsia="fr-FR"/>
        </w:rPr>
        <w:t xml:space="preserve">Mi 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u w:val="single"/>
          <w:lang w:eastAsia="fr-FR"/>
        </w:rPr>
        <w:t>piacerebbe</w:t>
      </w:r>
      <w:proofErr w:type="spellEnd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u w:val="single"/>
          <w:lang w:eastAsia="fr-FR"/>
        </w:rPr>
        <w:t> 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che</w:t>
      </w:r>
      <w:proofErr w:type="spellEnd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 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u w:val="single"/>
          <w:lang w:eastAsia="fr-FR"/>
        </w:rPr>
        <w:t>arrivassero</w:t>
      </w:r>
      <w:proofErr w:type="spellEnd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 </w:t>
      </w:r>
      <w:proofErr w:type="spellStart"/>
      <w:r w:rsidRPr="00344E20">
        <w:rPr>
          <w:rFonts w:ascii="Arial-ItalicMT" w:eastAsia="Times New Roman" w:hAnsi="Arial-ItalicMT" w:cs="Arial"/>
          <w:i/>
          <w:iCs/>
          <w:color w:val="222222"/>
          <w:sz w:val="16"/>
          <w:szCs w:val="16"/>
          <w:lang w:eastAsia="fr-FR"/>
        </w:rPr>
        <w:t>puntuali</w:t>
      </w:r>
      <w:proofErr w:type="spellEnd"/>
    </w:p>
    <w:p w:rsidR="00344E20" w:rsidRPr="00344E20" w:rsidRDefault="00344E20" w:rsidP="00344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fr-FR"/>
        </w:rPr>
      </w:pPr>
    </w:p>
    <w:p w:rsidR="00344E20" w:rsidRDefault="00344E20" w:rsidP="00344E20">
      <w:pPr>
        <w:shd w:val="clear" w:color="auto" w:fill="FFFFFF"/>
        <w:spacing w:after="0" w:line="240" w:lineRule="auto"/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</w:pPr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In un </w:t>
      </w:r>
      <w:proofErr w:type="spellStart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secondo</w:t>
      </w:r>
      <w:proofErr w:type="spellEnd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 tempo </w:t>
      </w:r>
      <w:proofErr w:type="spellStart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parleremo</w:t>
      </w:r>
      <w:proofErr w:type="spellEnd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 di </w:t>
      </w:r>
      <w:proofErr w:type="spellStart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cinema</w:t>
      </w:r>
      <w:proofErr w:type="spellEnd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 e </w:t>
      </w:r>
      <w:proofErr w:type="spellStart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ovviamente</w:t>
      </w:r>
      <w:proofErr w:type="spellEnd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 di </w:t>
      </w:r>
      <w:proofErr w:type="spellStart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cinema</w:t>
      </w:r>
      <w:proofErr w:type="spellEnd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 italiano  </w:t>
      </w:r>
      <w:proofErr w:type="spellStart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visto</w:t>
      </w:r>
      <w:proofErr w:type="spellEnd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 la </w:t>
      </w:r>
      <w:proofErr w:type="spellStart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recente</w:t>
      </w:r>
      <w:proofErr w:type="spellEnd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 e </w:t>
      </w:r>
      <w:proofErr w:type="spellStart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bellissima</w:t>
      </w:r>
      <w:proofErr w:type="spellEnd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 </w:t>
      </w:r>
      <w:proofErr w:type="spellStart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>attualità</w:t>
      </w:r>
      <w:proofErr w:type="spellEnd"/>
      <w:r w:rsidRPr="00344E20"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  <w:t xml:space="preserve"> : </w:t>
      </w:r>
    </w:p>
    <w:p w:rsidR="00D23E10" w:rsidRDefault="00D23E10" w:rsidP="00344E20">
      <w:pPr>
        <w:shd w:val="clear" w:color="auto" w:fill="FFFFFF"/>
        <w:spacing w:after="0" w:line="240" w:lineRule="auto"/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</w:pPr>
    </w:p>
    <w:p w:rsidR="00D23E10" w:rsidRDefault="00D23E10" w:rsidP="00344E20">
      <w:pPr>
        <w:shd w:val="clear" w:color="auto" w:fill="FFFFFF"/>
        <w:spacing w:after="0" w:line="240" w:lineRule="auto"/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</w:pPr>
    </w:p>
    <w:p w:rsidR="00D23E10" w:rsidRDefault="00D23E10" w:rsidP="00344E20">
      <w:pPr>
        <w:shd w:val="clear" w:color="auto" w:fill="FFFFFF"/>
        <w:spacing w:after="0" w:line="240" w:lineRule="auto"/>
        <w:rPr>
          <w:rFonts w:ascii="Arial-BoldMT" w:eastAsia="Times New Roman" w:hAnsi="Arial-BoldMT" w:cs="Arial"/>
          <w:b/>
          <w:bCs/>
          <w:color w:val="222222"/>
          <w:sz w:val="16"/>
          <w:szCs w:val="16"/>
          <w:lang w:eastAsia="fr-FR"/>
        </w:rPr>
      </w:pPr>
    </w:p>
    <w:p w:rsidR="001F4D0D" w:rsidRPr="00344E20" w:rsidRDefault="001F4D0D" w:rsidP="0034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</w:p>
    <w:p w:rsidR="001F4D0D" w:rsidRDefault="001F4D0D" w:rsidP="001F4D0D">
      <w:pPr>
        <w:pStyle w:val="NormalWeb"/>
      </w:pPr>
      <w:r>
        <w:rPr>
          <w:noProof/>
        </w:rPr>
        <w:drawing>
          <wp:inline distT="0" distB="0" distL="0" distR="0" wp14:anchorId="1D7B929A" wp14:editId="28B3DC5D">
            <wp:extent cx="2700750" cy="3600000"/>
            <wp:effectExtent l="0" t="0" r="4445" b="635"/>
            <wp:docPr id="2" name="Image 2" descr="C:\Users\QUENEHEN\Documents\ARIA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UENEHEN\Documents\ARIA\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75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E10">
        <w:rPr>
          <w:noProof/>
        </w:rPr>
        <w:drawing>
          <wp:inline distT="0" distB="0" distL="0" distR="0" wp14:anchorId="69AC8E82" wp14:editId="1BE3FF60">
            <wp:extent cx="2905125" cy="3876675"/>
            <wp:effectExtent l="0" t="0" r="9525" b="9525"/>
            <wp:docPr id="3" name="Image 3" descr="C:\Users\QUENEHEN\Documents\ARIA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UENEHEN\Documents\ARIA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083" w:rsidRDefault="00D56083" w:rsidP="00D56083">
      <w:pPr>
        <w:pStyle w:val="NormalWeb"/>
      </w:pPr>
    </w:p>
    <w:p w:rsidR="00D56083" w:rsidRDefault="00D56083" w:rsidP="00D56083">
      <w:pPr>
        <w:pStyle w:val="NormalWeb"/>
      </w:pPr>
    </w:p>
    <w:p w:rsidR="00D56083" w:rsidRDefault="00D56083" w:rsidP="00D56083">
      <w:pPr>
        <w:pStyle w:val="NormalWeb"/>
        <w:rPr>
          <w:b/>
        </w:rPr>
      </w:pPr>
      <w:r w:rsidRPr="00D56083">
        <w:rPr>
          <w:b/>
        </w:rPr>
        <w:lastRenderedPageBreak/>
        <w:t xml:space="preserve">Se non li </w:t>
      </w:r>
      <w:proofErr w:type="spellStart"/>
      <w:r w:rsidRPr="00D56083">
        <w:rPr>
          <w:b/>
        </w:rPr>
        <w:t>avete</w:t>
      </w:r>
      <w:proofErr w:type="spellEnd"/>
      <w:r w:rsidRPr="00D56083">
        <w:rPr>
          <w:b/>
        </w:rPr>
        <w:t xml:space="preserve"> </w:t>
      </w:r>
      <w:proofErr w:type="spellStart"/>
      <w:r w:rsidRPr="00D56083">
        <w:rPr>
          <w:b/>
        </w:rPr>
        <w:t>visti</w:t>
      </w:r>
      <w:proofErr w:type="spellEnd"/>
      <w:r w:rsidRPr="00D56083">
        <w:rPr>
          <w:b/>
        </w:rPr>
        <w:t xml:space="preserve"> </w:t>
      </w:r>
      <w:proofErr w:type="spellStart"/>
      <w:r w:rsidRPr="00D56083">
        <w:rPr>
          <w:b/>
        </w:rPr>
        <w:t>parleremo</w:t>
      </w:r>
      <w:proofErr w:type="spellEnd"/>
      <w:r w:rsidRPr="00D56083">
        <w:rPr>
          <w:b/>
        </w:rPr>
        <w:t xml:space="preserve"> di </w:t>
      </w:r>
      <w:proofErr w:type="spellStart"/>
      <w:r w:rsidRPr="00D56083">
        <w:rPr>
          <w:b/>
        </w:rPr>
        <w:t>cinema</w:t>
      </w:r>
      <w:proofErr w:type="spellEnd"/>
      <w:r w:rsidRPr="00D56083">
        <w:rPr>
          <w:b/>
        </w:rPr>
        <w:t xml:space="preserve"> in </w:t>
      </w:r>
      <w:proofErr w:type="spellStart"/>
      <w:r w:rsidRPr="00D56083">
        <w:rPr>
          <w:b/>
        </w:rPr>
        <w:t>genere</w:t>
      </w:r>
      <w:proofErr w:type="spellEnd"/>
      <w:r w:rsidRPr="00D56083">
        <w:rPr>
          <w:b/>
        </w:rPr>
        <w:t> </w:t>
      </w:r>
    </w:p>
    <w:p w:rsidR="00C478BC" w:rsidRDefault="00C478BC" w:rsidP="00D56083">
      <w:pPr>
        <w:pStyle w:val="NormalWeb"/>
        <w:rPr>
          <w:b/>
          <w:lang w:val="en-US"/>
        </w:rPr>
      </w:pPr>
      <w:r w:rsidRPr="00D0554C">
        <w:rPr>
          <w:b/>
          <w:lang w:val="en-US"/>
        </w:rPr>
        <w:t xml:space="preserve">INFINE </w:t>
      </w:r>
      <w:proofErr w:type="spellStart"/>
      <w:r w:rsidRPr="00D0554C">
        <w:rPr>
          <w:b/>
          <w:lang w:val="en-US"/>
        </w:rPr>
        <w:t>ecco</w:t>
      </w:r>
      <w:proofErr w:type="spellEnd"/>
      <w:r w:rsidRPr="00D0554C">
        <w:rPr>
          <w:b/>
          <w:lang w:val="en-US"/>
        </w:rPr>
        <w:t xml:space="preserve"> un </w:t>
      </w:r>
      <w:proofErr w:type="spellStart"/>
      <w:r w:rsidRPr="00D0554C">
        <w:rPr>
          <w:b/>
          <w:lang w:val="en-US"/>
        </w:rPr>
        <w:t>testo</w:t>
      </w:r>
      <w:proofErr w:type="spellEnd"/>
      <w:r w:rsidRPr="00D0554C">
        <w:rPr>
          <w:b/>
          <w:lang w:val="en-US"/>
        </w:rPr>
        <w:t xml:space="preserve"> </w:t>
      </w:r>
      <w:proofErr w:type="spellStart"/>
      <w:r w:rsidRPr="00D0554C">
        <w:rPr>
          <w:b/>
          <w:lang w:val="en-US"/>
        </w:rPr>
        <w:t>scritto</w:t>
      </w:r>
      <w:proofErr w:type="spellEnd"/>
      <w:r w:rsidRPr="00D0554C">
        <w:rPr>
          <w:b/>
          <w:lang w:val="en-US"/>
        </w:rPr>
        <w:t xml:space="preserve"> da F</w:t>
      </w:r>
      <w:r w:rsidR="00D0554C" w:rsidRPr="00D0554C">
        <w:rPr>
          <w:b/>
          <w:lang w:val="en-US"/>
        </w:rPr>
        <w:t xml:space="preserve">ederico </w:t>
      </w:r>
      <w:proofErr w:type="gramStart"/>
      <w:r w:rsidR="00D0554C">
        <w:rPr>
          <w:b/>
          <w:lang w:val="en-US"/>
        </w:rPr>
        <w:t>FELLINI :</w:t>
      </w:r>
      <w:proofErr w:type="gramEnd"/>
      <w:r w:rsidR="00D0554C">
        <w:rPr>
          <w:b/>
          <w:lang w:val="en-US"/>
        </w:rPr>
        <w:t xml:space="preserve"> </w:t>
      </w:r>
      <w:proofErr w:type="spellStart"/>
      <w:r w:rsidR="00D0554C">
        <w:rPr>
          <w:b/>
          <w:lang w:val="en-US"/>
        </w:rPr>
        <w:t>ditemi</w:t>
      </w:r>
      <w:proofErr w:type="spellEnd"/>
      <w:r w:rsidR="00D0554C">
        <w:rPr>
          <w:b/>
          <w:lang w:val="en-US"/>
        </w:rPr>
        <w:t xml:space="preserve"> </w:t>
      </w:r>
      <w:proofErr w:type="spellStart"/>
      <w:r w:rsidR="00D0554C">
        <w:rPr>
          <w:b/>
          <w:lang w:val="en-US"/>
        </w:rPr>
        <w:t>quello</w:t>
      </w:r>
      <w:proofErr w:type="spellEnd"/>
      <w:r w:rsidR="00D0554C">
        <w:rPr>
          <w:b/>
          <w:lang w:val="en-US"/>
        </w:rPr>
        <w:t xml:space="preserve"> </w:t>
      </w:r>
      <w:proofErr w:type="spellStart"/>
      <w:r w:rsidR="00D0554C">
        <w:rPr>
          <w:b/>
          <w:lang w:val="en-US"/>
        </w:rPr>
        <w:t>che</w:t>
      </w:r>
      <w:proofErr w:type="spellEnd"/>
      <w:r w:rsidR="00D0554C">
        <w:rPr>
          <w:b/>
          <w:lang w:val="en-US"/>
        </w:rPr>
        <w:t xml:space="preserve"> ne </w:t>
      </w:r>
      <w:proofErr w:type="spellStart"/>
      <w:r w:rsidR="00D0554C">
        <w:rPr>
          <w:b/>
          <w:lang w:val="en-US"/>
        </w:rPr>
        <w:t>pensate</w:t>
      </w:r>
      <w:proofErr w:type="spellEnd"/>
      <w:r w:rsidR="00D0554C">
        <w:rPr>
          <w:b/>
          <w:lang w:val="en-US"/>
        </w:rPr>
        <w:t xml:space="preserve"> !</w:t>
      </w:r>
    </w:p>
    <w:p w:rsidR="00B22FFC" w:rsidRDefault="00B22FFC" w:rsidP="00D56083">
      <w:pPr>
        <w:pStyle w:val="NormalWeb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5276850" cy="6096000"/>
            <wp:effectExtent l="0" t="0" r="0" b="0"/>
            <wp:docPr id="4" name="Image 4" descr="C:\Users\QUENEHEN\Pictures\IMG_9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ENEHEN\Pictures\IMG_94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B3" w:rsidRDefault="007D70B3" w:rsidP="00D56083">
      <w:pPr>
        <w:pStyle w:val="NormalWeb"/>
        <w:rPr>
          <w:b/>
          <w:lang w:val="en-US"/>
        </w:rPr>
      </w:pPr>
    </w:p>
    <w:p w:rsidR="007D70B3" w:rsidRDefault="007D70B3" w:rsidP="00D56083">
      <w:pPr>
        <w:pStyle w:val="NormalWeb"/>
        <w:rPr>
          <w:b/>
          <w:lang w:val="en-US"/>
        </w:rPr>
      </w:pPr>
      <w:r>
        <w:rPr>
          <w:b/>
          <w:lang w:val="en-US"/>
        </w:rPr>
        <w:t xml:space="preserve">BUON </w:t>
      </w:r>
      <w:proofErr w:type="gramStart"/>
      <w:r>
        <w:rPr>
          <w:b/>
          <w:lang w:val="en-US"/>
        </w:rPr>
        <w:t>LAVORO !</w:t>
      </w:r>
      <w:proofErr w:type="gramEnd"/>
    </w:p>
    <w:p w:rsidR="007D70B3" w:rsidRPr="00D0554C" w:rsidRDefault="007D70B3" w:rsidP="00D56083">
      <w:pPr>
        <w:pStyle w:val="NormalWeb"/>
        <w:rPr>
          <w:b/>
          <w:lang w:val="en-US"/>
        </w:rPr>
      </w:pPr>
      <w:r>
        <w:rPr>
          <w:b/>
          <w:lang w:val="en-US"/>
        </w:rPr>
        <w:t>BUONA SETTIMANA!</w:t>
      </w:r>
      <w:bookmarkStart w:id="0" w:name="_GoBack"/>
      <w:bookmarkEnd w:id="0"/>
    </w:p>
    <w:p w:rsidR="00344E20" w:rsidRPr="00D0554C" w:rsidRDefault="00344E20" w:rsidP="00344E20">
      <w:pPr>
        <w:ind w:left="142"/>
        <w:rPr>
          <w:sz w:val="16"/>
          <w:szCs w:val="16"/>
          <w:lang w:val="en-US"/>
        </w:rPr>
      </w:pPr>
    </w:p>
    <w:sectPr w:rsidR="00344E20" w:rsidRPr="00D0554C" w:rsidSect="00344E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44E4"/>
    <w:multiLevelType w:val="multilevel"/>
    <w:tmpl w:val="3706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993D73"/>
    <w:multiLevelType w:val="multilevel"/>
    <w:tmpl w:val="6862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20"/>
    <w:rsid w:val="001F4D0D"/>
    <w:rsid w:val="00344E20"/>
    <w:rsid w:val="00767ADA"/>
    <w:rsid w:val="007C70B5"/>
    <w:rsid w:val="007D70B3"/>
    <w:rsid w:val="008243DE"/>
    <w:rsid w:val="00931C33"/>
    <w:rsid w:val="00B22FFC"/>
    <w:rsid w:val="00C478BC"/>
    <w:rsid w:val="00C86185"/>
    <w:rsid w:val="00D0554C"/>
    <w:rsid w:val="00D23E10"/>
    <w:rsid w:val="00D56083"/>
    <w:rsid w:val="00D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QUENEHEN pascale</dc:creator>
  <cp:lastModifiedBy>QUENEHEN pascale</cp:lastModifiedBy>
  <cp:revision>9</cp:revision>
  <cp:lastPrinted>2025-12-08T13:11:00Z</cp:lastPrinted>
  <dcterms:created xsi:type="dcterms:W3CDTF">2025-12-08T12:30:00Z</dcterms:created>
  <dcterms:modified xsi:type="dcterms:W3CDTF">2025-12-08T13:24:00Z</dcterms:modified>
</cp:coreProperties>
</file>